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73" w:rsidRDefault="00437A73" w:rsidP="00437A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37A73" w:rsidRDefault="00437A73" w:rsidP="00437A73">
      <w:pPr>
        <w:spacing w:after="24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</w:t>
      </w:r>
      <w:r>
        <w:rPr>
          <w:rFonts w:ascii="Times New Roman" w:hAnsi="Times New Roman"/>
          <w:b/>
          <w:sz w:val="28"/>
          <w:szCs w:val="28"/>
        </w:rPr>
        <w:t>Лучшая кафедра по обеспечению учебно-методическими изданиями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4643"/>
      </w:tblGrid>
      <w:tr w:rsidR="00437A73" w:rsidTr="00437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кафедры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73" w:rsidTr="00437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учебных и учебно-методических изданий (библиографическое описание)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73" w:rsidTr="00437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кафедры / представителя от кафедры:</w:t>
            </w:r>
          </w:p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рабочий</w:t>
            </w:r>
          </w:p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личный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73" w:rsidTr="00437A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кафедры / представителя от кафедры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A73" w:rsidRDefault="00437A73" w:rsidP="00437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-а) с положением о конкурсе «</w:t>
      </w:r>
      <w:r>
        <w:rPr>
          <w:rFonts w:ascii="Times New Roman" w:hAnsi="Times New Roman"/>
          <w:sz w:val="28"/>
          <w:szCs w:val="28"/>
        </w:rPr>
        <w:t>Лучшая кафедра по обеспечению учебно-методическими изданиями</w:t>
      </w:r>
      <w:r>
        <w:rPr>
          <w:rFonts w:ascii="Times New Roman" w:hAnsi="Times New Roman" w:cs="Times New Roman"/>
          <w:sz w:val="28"/>
          <w:szCs w:val="28"/>
        </w:rPr>
        <w:t>», регламентом работы экспертной конкурсной комиссии.</w:t>
      </w:r>
    </w:p>
    <w:tbl>
      <w:tblPr>
        <w:tblpPr w:leftFromText="180" w:rightFromText="180" w:bottomFromText="200" w:vertAnchor="text" w:horzAnchor="margin" w:tblpY="329"/>
        <w:tblW w:w="0" w:type="auto"/>
        <w:tblLook w:val="04A0"/>
      </w:tblPr>
      <w:tblGrid>
        <w:gridCol w:w="2392"/>
        <w:gridCol w:w="3245"/>
        <w:gridCol w:w="3934"/>
      </w:tblGrid>
      <w:tr w:rsidR="00437A73" w:rsidTr="00437A73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73" w:rsidTr="00437A73"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45" w:type="dxa"/>
          </w:tcPr>
          <w:p w:rsidR="00437A73" w:rsidRDefault="0043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7A73" w:rsidRDefault="0043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437A73" w:rsidRDefault="00437A73" w:rsidP="00437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rPr>
          <w:rFonts w:ascii="Times New Roman" w:hAnsi="Times New Roman" w:cs="Times New Roman"/>
          <w:sz w:val="28"/>
          <w:szCs w:val="28"/>
        </w:rPr>
      </w:pPr>
    </w:p>
    <w:p w:rsidR="00437A73" w:rsidRDefault="00437A73" w:rsidP="00437A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Высылать на электронную почту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kachestvnsmu@yandex.ru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с пометкой «Заявка на участие в конкурсе «</w:t>
      </w:r>
      <w:r>
        <w:rPr>
          <w:rFonts w:ascii="Times New Roman" w:hAnsi="Times New Roman"/>
          <w:i/>
          <w:sz w:val="28"/>
          <w:szCs w:val="28"/>
        </w:rPr>
        <w:t>Лучшая кафедра по обеспечению учебно-методическими изданиями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» или предоставить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1219 в бумажном виде.</w:t>
      </w:r>
    </w:p>
    <w:sectPr w:rsidR="00437A73" w:rsidSect="00CB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A73"/>
    <w:rsid w:val="00437A73"/>
    <w:rsid w:val="00CB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chestvnsm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kovriginaaa</dc:creator>
  <cp:lastModifiedBy>kovriginaaa</cp:lastModifiedBy>
  <cp:revision>1</cp:revision>
  <dcterms:created xsi:type="dcterms:W3CDTF">2022-10-17T05:40:00Z</dcterms:created>
  <dcterms:modified xsi:type="dcterms:W3CDTF">2022-10-17T05:41:00Z</dcterms:modified>
</cp:coreProperties>
</file>